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9F" w:rsidP="00A4379F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 w:rsidRPr="00393C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</w:t>
      </w:r>
      <w:r w:rsidR="001F732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4379F" w:rsidRPr="0064791A" w:rsidP="00A4379F">
      <w:pPr>
        <w:shd w:val="clear" w:color="auto" w:fill="FFFFFF"/>
        <w:rPr>
          <w:rFonts w:eastAsia="Times New Roman"/>
          <w:sz w:val="24"/>
          <w:szCs w:val="24"/>
        </w:rPr>
      </w:pPr>
      <w:r w:rsidRPr="0064791A">
        <w:rPr>
          <w:rFonts w:eastAsia="Times New Roman"/>
          <w:sz w:val="24"/>
          <w:szCs w:val="24"/>
        </w:rPr>
        <w:t>УИД 86</w:t>
      </w:r>
      <w:r w:rsidRPr="0064791A">
        <w:rPr>
          <w:rFonts w:eastAsia="Times New Roman"/>
          <w:sz w:val="24"/>
          <w:szCs w:val="24"/>
          <w:lang w:val="en-US"/>
        </w:rPr>
        <w:t>MS</w:t>
      </w:r>
      <w:r w:rsidRPr="0064791A">
        <w:rPr>
          <w:rFonts w:eastAsia="Times New Roman"/>
          <w:sz w:val="24"/>
          <w:szCs w:val="24"/>
        </w:rPr>
        <w:t>0015-01-2024-00</w:t>
      </w:r>
      <w:r>
        <w:rPr>
          <w:rFonts w:eastAsia="Times New Roman"/>
          <w:sz w:val="24"/>
          <w:szCs w:val="24"/>
        </w:rPr>
        <w:t>299</w:t>
      </w:r>
      <w:r w:rsidR="001F732A">
        <w:rPr>
          <w:rFonts w:eastAsia="Times New Roman"/>
          <w:sz w:val="24"/>
          <w:szCs w:val="24"/>
        </w:rPr>
        <w:t>4</w:t>
      </w:r>
      <w:r w:rsidRPr="0064791A">
        <w:rPr>
          <w:rFonts w:eastAsia="Times New Roman"/>
          <w:sz w:val="24"/>
          <w:szCs w:val="24"/>
        </w:rPr>
        <w:t>-</w:t>
      </w:r>
      <w:r w:rsidR="001F732A">
        <w:rPr>
          <w:rFonts w:eastAsia="Times New Roman"/>
          <w:sz w:val="24"/>
          <w:szCs w:val="24"/>
        </w:rPr>
        <w:t>14</w:t>
      </w:r>
    </w:p>
    <w:p w:rsidR="00A4379F" w:rsidRPr="00AB1C3D" w:rsidP="00A4379F">
      <w:pPr>
        <w:shd w:val="clear" w:color="auto" w:fill="FFFFFF"/>
        <w:rPr>
          <w:sz w:val="28"/>
          <w:szCs w:val="28"/>
        </w:rPr>
      </w:pP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14 мая  </w:t>
      </w:r>
      <w:r w:rsidRPr="00F07F81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 xml:space="preserve">4 </w:t>
      </w:r>
      <w:r w:rsidRPr="00F525EA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</w:t>
      </w:r>
      <w:r w:rsidR="00F46BFB">
        <w:rPr>
          <w:rFonts w:eastAsia="Times New Roman"/>
          <w:bCs/>
          <w:sz w:val="28"/>
          <w:szCs w:val="28"/>
        </w:rPr>
        <w:t>г</w:t>
      </w:r>
      <w:r w:rsidRPr="00F525EA">
        <w:rPr>
          <w:rFonts w:eastAsia="Times New Roman"/>
          <w:bCs/>
          <w:spacing w:val="-8"/>
          <w:sz w:val="28"/>
          <w:szCs w:val="28"/>
        </w:rPr>
        <w:t>.п.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A4379F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Баклыкова Тараса Ивановича </w:t>
      </w:r>
      <w:r w:rsidR="00000D36">
        <w:rPr>
          <w:sz w:val="28"/>
          <w:szCs w:val="28"/>
        </w:rPr>
        <w:t xml:space="preserve">, </w:t>
      </w:r>
      <w:r w:rsidR="00B76E2E">
        <w:rPr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79F">
        <w:rPr>
          <w:sz w:val="28"/>
          <w:szCs w:val="28"/>
        </w:rPr>
        <w:t>2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 w:rsidR="00A4379F">
        <w:rPr>
          <w:sz w:val="28"/>
          <w:szCs w:val="28"/>
        </w:rPr>
        <w:t xml:space="preserve">. </w:t>
      </w:r>
      <w:r w:rsidR="00B76E2E">
        <w:rPr>
          <w:sz w:val="28"/>
          <w:szCs w:val="28"/>
        </w:rPr>
        <w:t xml:space="preserve"> ***</w:t>
      </w:r>
      <w:r w:rsidR="00A43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0274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 Баклыков Т.И. 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4379F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5862310</w:t>
      </w:r>
      <w:r w:rsidR="00A4379F">
        <w:rPr>
          <w:sz w:val="28"/>
          <w:szCs w:val="28"/>
        </w:rPr>
        <w:t>110</w:t>
      </w:r>
      <w:r w:rsidR="001F732A">
        <w:rPr>
          <w:sz w:val="28"/>
          <w:szCs w:val="28"/>
        </w:rPr>
        <w:t>11138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202747">
        <w:rPr>
          <w:sz w:val="28"/>
          <w:szCs w:val="28"/>
        </w:rPr>
        <w:t>1</w:t>
      </w:r>
      <w:r w:rsidR="00A4379F">
        <w:rPr>
          <w:sz w:val="28"/>
          <w:szCs w:val="28"/>
        </w:rPr>
        <w:t>1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4379F">
        <w:rPr>
          <w:sz w:val="28"/>
          <w:szCs w:val="28"/>
        </w:rPr>
        <w:t>0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Баклыков Т.И. 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="00000D36">
        <w:rPr>
          <w:sz w:val="28"/>
          <w:szCs w:val="28"/>
        </w:rPr>
        <w:t>(</w:t>
      </w:r>
      <w:r>
        <w:rPr>
          <w:sz w:val="28"/>
          <w:szCs w:val="28"/>
        </w:rPr>
        <w:t xml:space="preserve"> судебная  повестка </w:t>
      </w:r>
      <w:r w:rsidR="00000D36"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 w:rsidR="00000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отчету срок хранения корреспонденции истек.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 Т.И.  </w:t>
      </w:r>
      <w:r w:rsidR="00000D36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000D36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1F732A">
        <w:rPr>
          <w:sz w:val="28"/>
          <w:szCs w:val="28"/>
        </w:rPr>
        <w:t xml:space="preserve">18810586231011011138от 11.10.2023г.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4379F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4379F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A4379F">
        <w:rPr>
          <w:sz w:val="28"/>
          <w:szCs w:val="28"/>
        </w:rPr>
        <w:t xml:space="preserve"> и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Баклыкова Тараса Ивановича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000D3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000D36"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 w:rsidR="00000D36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Баклыкову Т.И.  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A4379F">
        <w:rPr>
          <w:spacing w:val="1"/>
          <w:sz w:val="28"/>
          <w:szCs w:val="28"/>
        </w:rPr>
        <w:t>54</w:t>
      </w:r>
      <w:r w:rsidR="001F732A">
        <w:rPr>
          <w:spacing w:val="1"/>
          <w:sz w:val="28"/>
          <w:szCs w:val="28"/>
        </w:rPr>
        <w:t>3</w:t>
      </w:r>
      <w:r w:rsidR="003C02B0">
        <w:rPr>
          <w:spacing w:val="1"/>
          <w:sz w:val="28"/>
          <w:szCs w:val="28"/>
        </w:rPr>
        <w:t>24201</w:t>
      </w:r>
      <w:r w:rsidR="00A4379F">
        <w:rPr>
          <w:spacing w:val="1"/>
          <w:sz w:val="28"/>
          <w:szCs w:val="28"/>
        </w:rPr>
        <w:t>6</w:t>
      </w:r>
      <w:r w:rsidR="001F732A">
        <w:rPr>
          <w:spacing w:val="1"/>
          <w:sz w:val="28"/>
          <w:szCs w:val="28"/>
        </w:rPr>
        <w:t>2</w:t>
      </w:r>
      <w:r w:rsidRPr="0004418C">
        <w:rPr>
          <w:spacing w:val="1"/>
          <w:sz w:val="28"/>
          <w:szCs w:val="28"/>
        </w:rPr>
        <w:t>, наименование платежа 5-</w:t>
      </w:r>
      <w:r w:rsidR="001F732A">
        <w:rPr>
          <w:spacing w:val="1"/>
          <w:sz w:val="28"/>
          <w:szCs w:val="28"/>
        </w:rPr>
        <w:t>543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AD5F36" w:rsidP="00AD5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489" w:rsidP="00AA2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E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1F732A"/>
    <w:rsid w:val="002001BB"/>
    <w:rsid w:val="00201226"/>
    <w:rsid w:val="00202747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91A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379F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2489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D5F36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76E2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46BFB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E7A-F7E8-4DB7-8CD5-63F90033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